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AF5C" w14:textId="77777777" w:rsidR="00854508" w:rsidRDefault="00854508" w:rsidP="00854508">
      <w:pPr>
        <w:pStyle w:val="NormalWeb"/>
        <w:shd w:val="clear" w:color="auto" w:fill="FFFFFF"/>
        <w:jc w:val="center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Notice of the Snowdrop Valley 2019 Committee Meeting – Tuesday 18 June 2019 at 6.30pm in the Moorland Hall</w:t>
      </w:r>
    </w:p>
    <w:p w14:paraId="5BAF398E" w14:textId="77777777" w:rsidR="00854508" w:rsidRDefault="00854508" w:rsidP="00854508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All Committee Meetings are open to members of the public and the press</w:t>
      </w:r>
    </w:p>
    <w:p w14:paraId="6C3FF452" w14:textId="77777777" w:rsidR="00854508" w:rsidRDefault="00854508" w:rsidP="00854508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Agenda</w:t>
      </w:r>
      <w:r>
        <w:rPr>
          <w:rFonts w:ascii="Verdana" w:hAnsi="Verdana"/>
          <w:color w:val="000000"/>
        </w:rPr>
        <w:br/>
        <w:t>1. Public Question Time</w:t>
      </w:r>
      <w:r>
        <w:rPr>
          <w:rFonts w:ascii="Verdana" w:hAnsi="Verdana"/>
          <w:color w:val="000000"/>
        </w:rPr>
        <w:br/>
        <w:t>2. Apologies for absence and welcome to new committee members</w:t>
      </w:r>
      <w:r>
        <w:rPr>
          <w:rFonts w:ascii="Verdana" w:hAnsi="Verdana"/>
          <w:color w:val="000000"/>
        </w:rPr>
        <w:br/>
        <w:t>3. Declarations of Interest</w:t>
      </w:r>
      <w:r>
        <w:rPr>
          <w:rFonts w:ascii="Verdana" w:hAnsi="Verdana"/>
          <w:color w:val="000000"/>
        </w:rPr>
        <w:br/>
        <w:t>4. To approve the Minutes of the meeting held on 21 May 2019 and any Matters Arising</w:t>
      </w:r>
      <w:r>
        <w:rPr>
          <w:rFonts w:ascii="Verdana" w:hAnsi="Verdana"/>
          <w:color w:val="000000"/>
        </w:rPr>
        <w:br/>
        <w:t>5. To agree areas of responsibility for Clerk and Coordinator</w:t>
      </w:r>
      <w:r>
        <w:rPr>
          <w:rFonts w:ascii="Verdana" w:hAnsi="Verdana"/>
          <w:color w:val="000000"/>
        </w:rPr>
        <w:br/>
        <w:t>6. To set dates for 2020 scheme</w:t>
      </w:r>
      <w:r>
        <w:rPr>
          <w:rFonts w:ascii="Verdana" w:hAnsi="Verdana"/>
          <w:color w:val="000000"/>
        </w:rPr>
        <w:br/>
        <w:t>7. To consider options for the Photographic Competition</w:t>
      </w:r>
      <w:r>
        <w:rPr>
          <w:rFonts w:ascii="Verdana" w:hAnsi="Verdana"/>
          <w:color w:val="000000"/>
        </w:rPr>
        <w:br/>
        <w:t>8. To consider options for provision of bus service</w:t>
      </w:r>
      <w:r>
        <w:rPr>
          <w:rFonts w:ascii="Verdana" w:hAnsi="Verdana"/>
          <w:color w:val="000000"/>
        </w:rPr>
        <w:br/>
        <w:t>9. To consider additional souvenirs</w:t>
      </w:r>
      <w:r>
        <w:rPr>
          <w:rFonts w:ascii="Verdana" w:hAnsi="Verdana"/>
          <w:color w:val="000000"/>
        </w:rPr>
        <w:br/>
        <w:t>10. Items for next agenda</w:t>
      </w:r>
      <w:r>
        <w:rPr>
          <w:rFonts w:ascii="Verdana" w:hAnsi="Verdana"/>
          <w:color w:val="000000"/>
        </w:rPr>
        <w:br/>
        <w:t>11. Date of next meeting</w:t>
      </w:r>
    </w:p>
    <w:p w14:paraId="6C8CD1AB" w14:textId="77777777" w:rsidR="00854508" w:rsidRDefault="00854508" w:rsidP="00854508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Members are reminded that the Council has a general duty to consider the following matters in the exercise of any of its functions: Equal Opportunities (race, gender, sexual orientation, marital </w:t>
      </w:r>
      <w:proofErr w:type="gramStart"/>
      <w:r>
        <w:rPr>
          <w:rFonts w:ascii="Verdana" w:hAnsi="Verdana"/>
          <w:color w:val="000000"/>
        </w:rPr>
        <w:t>status</w:t>
      </w:r>
      <w:proofErr w:type="gramEnd"/>
      <w:r>
        <w:rPr>
          <w:rFonts w:ascii="Verdana" w:hAnsi="Verdana"/>
          <w:color w:val="000000"/>
        </w:rPr>
        <w:t xml:space="preserve"> and any disability), Crime and Disorder, Health and Safety, and Human Rights.</w:t>
      </w:r>
    </w:p>
    <w:p w14:paraId="71546BE7" w14:textId="77777777" w:rsidR="00854508" w:rsidRDefault="00854508" w:rsidP="00854508">
      <w:pPr>
        <w:pStyle w:val="NormalWeb"/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 J Kemp, Parish Clerk</w:t>
      </w:r>
      <w:r>
        <w:rPr>
          <w:rFonts w:ascii="Verdana" w:hAnsi="Verdana"/>
          <w:color w:val="000000"/>
        </w:rPr>
        <w:br/>
        <w:t>12 June 2019</w:t>
      </w:r>
    </w:p>
    <w:p w14:paraId="0617CFE3" w14:textId="77777777" w:rsidR="001664DE" w:rsidRDefault="001664DE"/>
    <w:sectPr w:rsidR="00166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08"/>
    <w:rsid w:val="001664DE"/>
    <w:rsid w:val="0085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54744"/>
  <w15:chartTrackingRefBased/>
  <w15:docId w15:val="{5CDF9237-020A-6249-8818-395427F9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5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54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Worden</dc:creator>
  <cp:keywords/>
  <dc:description/>
  <cp:lastModifiedBy>Mark Worden</cp:lastModifiedBy>
  <cp:revision>1</cp:revision>
  <dcterms:created xsi:type="dcterms:W3CDTF">2022-11-30T19:33:00Z</dcterms:created>
  <dcterms:modified xsi:type="dcterms:W3CDTF">2022-11-30T19:34:00Z</dcterms:modified>
</cp:coreProperties>
</file>